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0D" w:rsidRDefault="00B8210D" w:rsidP="00B821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6"/>
        <w:gridCol w:w="6065"/>
      </w:tblGrid>
      <w:tr w:rsidR="00B8210D" w:rsidTr="00B8210D">
        <w:tc>
          <w:tcPr>
            <w:tcW w:w="3652" w:type="dxa"/>
          </w:tcPr>
          <w:p w:rsidR="00B8210D" w:rsidRDefault="00B8210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hideMark/>
          </w:tcPr>
          <w:p w:rsidR="00B8210D" w:rsidRDefault="00B8210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B8210D" w:rsidRDefault="00B8210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уполномоченного органа)</w:t>
            </w:r>
          </w:p>
        </w:tc>
      </w:tr>
      <w:tr w:rsidR="00B8210D" w:rsidTr="00B8210D">
        <w:tc>
          <w:tcPr>
            <w:tcW w:w="3652" w:type="dxa"/>
          </w:tcPr>
          <w:p w:rsidR="00B8210D" w:rsidRDefault="00B8210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hideMark/>
          </w:tcPr>
          <w:p w:rsidR="00B8210D" w:rsidRDefault="00B8210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_________________________________</w:t>
            </w:r>
          </w:p>
          <w:p w:rsidR="00B8210D" w:rsidRDefault="00B8210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субъекта малого или среднего предпринимательства)</w:t>
            </w:r>
          </w:p>
          <w:p w:rsidR="00B8210D" w:rsidRDefault="00B8210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_________________________________,</w:t>
            </w:r>
          </w:p>
          <w:p w:rsidR="00B8210D" w:rsidRDefault="00A56427">
            <w:pPr>
              <w:pStyle w:val="ConsPlusNonformat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____________</w:t>
            </w:r>
          </w:p>
          <w:p w:rsidR="00B8210D" w:rsidRDefault="00B8210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_________________</w:t>
            </w:r>
          </w:p>
        </w:tc>
      </w:tr>
    </w:tbl>
    <w:p w:rsidR="00B8210D" w:rsidRDefault="00B8210D" w:rsidP="00B82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210D" w:rsidRDefault="00B8210D" w:rsidP="00B821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3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8210D" w:rsidRDefault="00B8210D" w:rsidP="00B821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признании субъекта малого или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автономного округа – Югры социальным предприятием</w:t>
      </w:r>
    </w:p>
    <w:p w:rsidR="00B8210D" w:rsidRDefault="00B8210D" w:rsidP="00B82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8210D" w:rsidRDefault="00B8210D" w:rsidP="00B8210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субъекта малого или среднего предпринимательства)</w:t>
      </w:r>
    </w:p>
    <w:p w:rsidR="00B8210D" w:rsidRDefault="00B8210D" w:rsidP="00B8210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 лица (регистрации  индивидуального предпринимателя) – «__» ______ ____ г., серия и номер документа, подтверждающего факт внесения записи, - ___________________________________, наименование регистрирующего органа - ____________________________________, ИНН ________, </w:t>
      </w:r>
      <w:r>
        <w:rPr>
          <w:rFonts w:ascii="Times New Roman" w:hAnsi="Times New Roman" w:cs="Times New Roman"/>
          <w:sz w:val="28"/>
          <w:szCs w:val="28"/>
        </w:rPr>
        <w:br/>
        <w:t xml:space="preserve">КПП _________, дата постановки на учет в налоговом органе – «__» ________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8210D" w:rsidRDefault="00B8210D" w:rsidP="00B8210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внесения сведений в единый реестр субъектов малого и среднего предпринимательства – «__» _____________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8210D" w:rsidRDefault="00B8210D" w:rsidP="00B8210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лице, имеющем право действовать от имени ________________________________________________________________ (далее - заявитель) без доверенности: ________________________________________________________________.</w:t>
      </w:r>
    </w:p>
    <w:p w:rsidR="00B8210D" w:rsidRDefault="00B8210D" w:rsidP="00B8210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(последнее - при наличии), наименование документа, удостоверяющего личность, номер, дата его выдачи, наименование органа, выдавшего указанный документ, наименование должности)</w:t>
      </w:r>
      <w:proofErr w:type="gramEnd"/>
    </w:p>
    <w:p w:rsidR="00B8210D" w:rsidRDefault="00B8210D" w:rsidP="00B82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210D" w:rsidRDefault="00B8210D" w:rsidP="00B8210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Осуществляемые виды деятельности заявителя в соответствии с Общероссийским классификатором видов экономической деятельности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(ОКВЭД</w:t>
        </w:r>
        <w:proofErr w:type="gram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proofErr w:type="gram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указанием кодов:</w:t>
      </w:r>
    </w:p>
    <w:p w:rsidR="00B8210D" w:rsidRDefault="00B8210D" w:rsidP="00B8210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_____________;</w:t>
      </w:r>
    </w:p>
    <w:p w:rsidR="00B8210D" w:rsidRDefault="00B8210D" w:rsidP="00B8210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_____________;</w:t>
      </w:r>
    </w:p>
    <w:p w:rsidR="00B8210D" w:rsidRDefault="00B8210D" w:rsidP="00B8210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_______________.</w:t>
      </w:r>
    </w:p>
    <w:p w:rsidR="00B8210D" w:rsidRDefault="00B8210D" w:rsidP="00B8210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заявителе _______________________________________</w:t>
      </w:r>
    </w:p>
    <w:p w:rsidR="00B8210D" w:rsidRDefault="00B8210D" w:rsidP="00B82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________________________________________________________________, содержатся в информационно-телекоммуникационной сети «Интернет» по следующему адресу: _____________________________________________</w:t>
      </w:r>
    </w:p>
    <w:p w:rsidR="00B8210D" w:rsidRDefault="00B8210D" w:rsidP="00B8210D">
      <w:pPr>
        <w:pStyle w:val="ConsPlusNonformat"/>
        <w:ind w:left="709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(официальный сайт субъекта малого или среднего предпринимательства) (при наличии).</w:t>
      </w:r>
    </w:p>
    <w:p w:rsidR="00B8210D" w:rsidRDefault="00B8210D" w:rsidP="00B8210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статьей 24.1 Федерального закона от 24 июля 2007 года № 209-ФЗ «О развитии малого и </w:t>
      </w:r>
      <w:r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 в Российской Федерации», Порядком признания субъекта малого и среднего предпринимательства социальным предприятием, утвержденным приказом Министерства экономического развития Российской Федерации от 29 ноября 2019 года № 773, статьей 5.1 Закона Ханты-Мансийского автономного округа – Югры от 29 декабря 2007 года № 213-оз «О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в Ханты-Мансийском автономном округе – Югре» прошу признать _______________________________________________________________</w:t>
      </w:r>
    </w:p>
    <w:p w:rsidR="00B8210D" w:rsidRDefault="00B8210D" w:rsidP="00B8210D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малого или среднего предпринимательства)</w:t>
      </w:r>
    </w:p>
    <w:p w:rsidR="00B8210D" w:rsidRDefault="00B8210D" w:rsidP="00B82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 предприятием.</w:t>
      </w:r>
    </w:p>
    <w:p w:rsidR="00B8210D" w:rsidRDefault="00B8210D" w:rsidP="00B8210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Гарантирую, что сведения, представленные в заявлении и приложенных к нему документах, являются достоверными.</w:t>
      </w:r>
    </w:p>
    <w:p w:rsidR="00B8210D" w:rsidRDefault="00B8210D" w:rsidP="00B8210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необходимые для предоставления государственной услуги по признанию субъекта малого и среднего предпринимательства социальным предприятием, прилагаются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8210D" w:rsidRPr="00A56427" w:rsidRDefault="00B8210D" w:rsidP="00B821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государственной услуги </w:t>
      </w:r>
      <w:r w:rsidRPr="00A56427">
        <w:rPr>
          <w:sz w:val="28"/>
          <w:szCs w:val="28"/>
        </w:rPr>
        <w:t>прошу направить:</w:t>
      </w:r>
    </w:p>
    <w:p w:rsidR="00B8210D" w:rsidRDefault="00B8210D" w:rsidP="00B8210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F0"/>
      </w:r>
      <w:r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</w:t>
      </w:r>
    </w:p>
    <w:p w:rsidR="00B8210D" w:rsidRDefault="00B8210D" w:rsidP="00B8210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F0"/>
      </w:r>
      <w:r>
        <w:rPr>
          <w:rFonts w:ascii="Times New Roman" w:hAnsi="Times New Roman" w:cs="Times New Roman"/>
          <w:sz w:val="28"/>
          <w:szCs w:val="28"/>
        </w:rPr>
        <w:t xml:space="preserve"> посредством почтовой связи</w:t>
      </w:r>
    </w:p>
    <w:p w:rsidR="00B8210D" w:rsidRDefault="00B8210D" w:rsidP="00B82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210D" w:rsidRDefault="00B8210D" w:rsidP="00B821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_____________ 20__ г.</w:t>
      </w:r>
    </w:p>
    <w:p w:rsidR="00B8210D" w:rsidRDefault="00B8210D" w:rsidP="00B8210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B8210D" w:rsidTr="00B8210D">
        <w:tc>
          <w:tcPr>
            <w:tcW w:w="3692" w:type="dxa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(руководитель юридического лица)/Уполномоченное лицо</w:t>
            </w: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0D" w:rsidTr="00B8210D">
        <w:tc>
          <w:tcPr>
            <w:tcW w:w="3692" w:type="dxa"/>
          </w:tcPr>
          <w:p w:rsidR="00B8210D" w:rsidRDefault="00B8210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10D" w:rsidRDefault="00B8210D">
            <w:pPr>
              <w:pStyle w:val="ConsPlusNormal0"/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B8210D" w:rsidTr="00B8210D">
        <w:tc>
          <w:tcPr>
            <w:tcW w:w="9070" w:type="dxa"/>
            <w:gridSpan w:val="5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0D" w:rsidTr="00B8210D">
        <w:tc>
          <w:tcPr>
            <w:tcW w:w="9070" w:type="dxa"/>
            <w:gridSpan w:val="5"/>
            <w:hideMark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(при наличии)</w:t>
            </w:r>
          </w:p>
        </w:tc>
      </w:tr>
    </w:tbl>
    <w:p w:rsidR="00B8210D" w:rsidRDefault="00B8210D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6427" w:rsidRDefault="00A56427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6427" w:rsidRDefault="00A56427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6427" w:rsidRDefault="00A56427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6427" w:rsidRDefault="00A56427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6427" w:rsidRDefault="00A56427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6427" w:rsidRDefault="00A56427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6427" w:rsidRDefault="00A56427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6427" w:rsidRDefault="00A56427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6427" w:rsidRDefault="00A56427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6427" w:rsidRDefault="00A56427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6427" w:rsidRDefault="00A56427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6427" w:rsidRDefault="00A56427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6427" w:rsidRDefault="00A56427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5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A7"/>
    <w:rsid w:val="00032F8C"/>
    <w:rsid w:val="004621A7"/>
    <w:rsid w:val="005B3CD0"/>
    <w:rsid w:val="00A56427"/>
    <w:rsid w:val="00B8210D"/>
    <w:rsid w:val="00C47E65"/>
    <w:rsid w:val="00E077E0"/>
    <w:rsid w:val="00F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40775&amp;date=10.01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Варвара Павловна</dc:creator>
  <cp:keywords/>
  <dc:description/>
  <cp:lastModifiedBy>Киселева Варвара Павловна</cp:lastModifiedBy>
  <cp:revision>5</cp:revision>
  <dcterms:created xsi:type="dcterms:W3CDTF">2021-08-09T11:05:00Z</dcterms:created>
  <dcterms:modified xsi:type="dcterms:W3CDTF">2021-08-09T11:07:00Z</dcterms:modified>
</cp:coreProperties>
</file>